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B" w:rsidRPr="002C7CBB" w:rsidRDefault="002C7CBB" w:rsidP="002C7CBB">
      <w:pPr>
        <w:spacing w:after="0" w:line="240" w:lineRule="auto"/>
        <w:jc w:val="right"/>
        <w:rPr>
          <w:rFonts w:ascii="Arial" w:eastAsia="Yu Mincho Light" w:hAnsi="Arial" w:cs="Arial"/>
          <w:bCs/>
          <w:i/>
          <w:sz w:val="18"/>
          <w:szCs w:val="18"/>
          <w:lang w:eastAsia="pl-PL"/>
        </w:rPr>
      </w:pPr>
      <w:r w:rsidRPr="002C7CBB">
        <w:rPr>
          <w:rFonts w:ascii="Arial" w:eastAsia="Yu Mincho Light" w:hAnsi="Arial" w:cs="Arial"/>
          <w:bCs/>
          <w:i/>
          <w:sz w:val="18"/>
          <w:szCs w:val="18"/>
          <w:lang w:eastAsia="pl-PL"/>
        </w:rPr>
        <w:t>Załącznik nr 5</w:t>
      </w:r>
    </w:p>
    <w:p w:rsidR="002C7CBB" w:rsidRPr="002C7CBB" w:rsidRDefault="002C7CBB" w:rsidP="002C7CBB">
      <w:pPr>
        <w:spacing w:after="0" w:line="240" w:lineRule="auto"/>
        <w:jc w:val="right"/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</w:pPr>
      <w:r w:rsidRPr="002C7CBB"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  <w:t xml:space="preserve">do 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eastAsia="x-none"/>
        </w:rPr>
        <w:t xml:space="preserve">Zasad 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  <w:t>organiz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eastAsia="x-none"/>
        </w:rPr>
        <w:t>owania i zaliczania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  <w:t xml:space="preserve"> praktyk </w:t>
      </w:r>
    </w:p>
    <w:p w:rsidR="002C7CBB" w:rsidRPr="002C7CBB" w:rsidRDefault="002C7CBB" w:rsidP="002C7CBB">
      <w:pPr>
        <w:spacing w:after="0" w:line="240" w:lineRule="auto"/>
        <w:jc w:val="right"/>
        <w:rPr>
          <w:rFonts w:ascii="Arial" w:eastAsia="Yu Mincho Light" w:hAnsi="Arial" w:cs="Arial"/>
          <w:bCs/>
          <w:i/>
          <w:sz w:val="18"/>
          <w:szCs w:val="18"/>
          <w:lang w:eastAsia="x-none"/>
        </w:rPr>
      </w:pPr>
      <w:r w:rsidRPr="002C7CBB"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  <w:t xml:space="preserve">objętych programem 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eastAsia="x-none"/>
        </w:rPr>
        <w:t>studiów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val="x-none" w:eastAsia="x-none"/>
        </w:rPr>
        <w:t xml:space="preserve"> </w:t>
      </w:r>
      <w:r w:rsidRPr="002C7CBB">
        <w:rPr>
          <w:rFonts w:ascii="Arial" w:eastAsia="Yu Mincho Light" w:hAnsi="Arial" w:cs="Arial"/>
          <w:bCs/>
          <w:i/>
          <w:sz w:val="18"/>
          <w:szCs w:val="18"/>
          <w:lang w:eastAsia="x-none"/>
        </w:rPr>
        <w:t xml:space="preserve">w Politechnice Lubelskiej </w:t>
      </w:r>
    </w:p>
    <w:p w:rsidR="002C7CBB" w:rsidRPr="002C7CBB" w:rsidRDefault="002C7CBB" w:rsidP="002C7CBB">
      <w:pPr>
        <w:spacing w:after="0" w:line="240" w:lineRule="auto"/>
        <w:jc w:val="right"/>
        <w:rPr>
          <w:rFonts w:ascii="Arial" w:eastAsia="Yu Mincho Light" w:hAnsi="Arial" w:cs="Arial"/>
          <w:bCs/>
          <w:i/>
          <w:sz w:val="18"/>
          <w:szCs w:val="18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right"/>
        <w:rPr>
          <w:rFonts w:ascii="Arial" w:eastAsia="Yu Mincho Light" w:hAnsi="Arial" w:cs="Arial"/>
          <w:i/>
          <w:lang w:val="x-none" w:eastAsia="x-none"/>
        </w:rPr>
      </w:pPr>
    </w:p>
    <w:p w:rsidR="002C7CBB" w:rsidRPr="002C7CBB" w:rsidRDefault="002C7CBB" w:rsidP="002C7CBB">
      <w:pPr>
        <w:spacing w:after="0" w:line="280" w:lineRule="exact"/>
        <w:jc w:val="right"/>
        <w:rPr>
          <w:rFonts w:ascii="Arial" w:eastAsia="Yu Mincho Light" w:hAnsi="Arial" w:cs="Arial"/>
          <w:i/>
          <w:lang w:val="x-none" w:eastAsia="x-none"/>
        </w:rPr>
      </w:pPr>
    </w:p>
    <w:p w:rsidR="002C7CBB" w:rsidRPr="002C7CBB" w:rsidRDefault="002C7CBB" w:rsidP="002C7CBB">
      <w:pPr>
        <w:spacing w:after="0" w:line="280" w:lineRule="exact"/>
        <w:jc w:val="right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Lublin, dnia ..………………………</w:t>
      </w:r>
    </w:p>
    <w:p w:rsidR="002C7CBB" w:rsidRPr="002C7CBB" w:rsidRDefault="002C7CBB" w:rsidP="002C7CBB">
      <w:pPr>
        <w:spacing w:after="0" w:line="280" w:lineRule="exact"/>
        <w:jc w:val="right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  <w:r w:rsidRPr="002C7CBB">
        <w:rPr>
          <w:rFonts w:ascii="Arial" w:eastAsia="Calibri" w:hAnsi="Arial" w:cs="Arial"/>
        </w:rPr>
        <w:t>Student/studentka*</w:t>
      </w:r>
      <w:r w:rsidRPr="002C7CBB">
        <w:rPr>
          <w:rFonts w:ascii="Arial" w:eastAsia="Calibri" w:hAnsi="Arial" w:cs="Arial"/>
        </w:rPr>
        <w:tab/>
        <w:t>……………………………………………..……………………………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  <w:r w:rsidRPr="002C7CBB">
        <w:rPr>
          <w:rFonts w:ascii="Arial" w:eastAsia="Calibri" w:hAnsi="Arial" w:cs="Arial"/>
        </w:rPr>
        <w:t>Wydział</w:t>
      </w:r>
      <w:r w:rsidRPr="002C7CBB">
        <w:rPr>
          <w:rFonts w:ascii="Arial" w:eastAsia="Calibri" w:hAnsi="Arial" w:cs="Arial"/>
        </w:rPr>
        <w:tab/>
      </w:r>
      <w:r w:rsidRPr="002C7CBB">
        <w:rPr>
          <w:rFonts w:ascii="Arial" w:eastAsia="Calibri" w:hAnsi="Arial" w:cs="Arial"/>
        </w:rPr>
        <w:tab/>
        <w:t>……………………………………………..……………………………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  <w:r w:rsidRPr="002C7CBB">
        <w:rPr>
          <w:rFonts w:ascii="Arial" w:eastAsia="Calibri" w:hAnsi="Arial" w:cs="Arial"/>
        </w:rPr>
        <w:t>Kierunek studiów</w:t>
      </w:r>
      <w:r w:rsidRPr="002C7CBB">
        <w:rPr>
          <w:rFonts w:ascii="Arial" w:eastAsia="Calibri" w:hAnsi="Arial" w:cs="Arial"/>
        </w:rPr>
        <w:tab/>
        <w:t>………………………………………………..…………………………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  <w:r w:rsidRPr="002C7CBB">
        <w:rPr>
          <w:rFonts w:ascii="Arial" w:eastAsia="Calibri" w:hAnsi="Arial" w:cs="Arial"/>
        </w:rPr>
        <w:t>Rok studiów</w:t>
      </w:r>
      <w:r w:rsidRPr="002C7CBB">
        <w:rPr>
          <w:rFonts w:ascii="Arial" w:eastAsia="Calibri" w:hAnsi="Arial" w:cs="Arial"/>
        </w:rPr>
        <w:tab/>
      </w:r>
      <w:r w:rsidRPr="002C7CBB">
        <w:rPr>
          <w:rFonts w:ascii="Arial" w:eastAsia="Calibri" w:hAnsi="Arial" w:cs="Arial"/>
        </w:rPr>
        <w:tab/>
        <w:t>…………………………………………………..………………………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  <w:r w:rsidRPr="002C7CBB">
        <w:rPr>
          <w:rFonts w:ascii="Arial" w:eastAsia="Calibri" w:hAnsi="Arial" w:cs="Arial"/>
        </w:rPr>
        <w:t>Poziom studiów</w:t>
      </w:r>
      <w:r w:rsidRPr="002C7CBB">
        <w:rPr>
          <w:rFonts w:ascii="Arial" w:eastAsia="Calibri" w:hAnsi="Arial" w:cs="Arial"/>
        </w:rPr>
        <w:tab/>
        <w:t>……………………………………………………..……………………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Calibri" w:hAnsi="Arial" w:cs="Arial"/>
        </w:rPr>
      </w:pPr>
    </w:p>
    <w:p w:rsidR="002C7CBB" w:rsidRPr="002C7CBB" w:rsidRDefault="002C7CBB" w:rsidP="002C7CBB">
      <w:pPr>
        <w:spacing w:after="0" w:line="280" w:lineRule="exact"/>
        <w:rPr>
          <w:rFonts w:ascii="Arial" w:eastAsia="Yu Mincho Light" w:hAnsi="Arial" w:cs="Arial"/>
          <w:b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lang w:eastAsia="pl-PL"/>
        </w:rPr>
        <w:tab/>
      </w:r>
      <w:r w:rsidRPr="002C7CBB">
        <w:rPr>
          <w:rFonts w:ascii="Arial" w:eastAsia="Yu Mincho Light" w:hAnsi="Arial" w:cs="Arial"/>
          <w:b/>
          <w:lang w:eastAsia="pl-PL"/>
        </w:rPr>
        <w:t>Prodziekan ds. studenckich</w:t>
      </w:r>
      <w:r w:rsidRPr="002C7CBB">
        <w:rPr>
          <w:rFonts w:ascii="Arial" w:eastAsia="Yu Mincho Light" w:hAnsi="Arial" w:cs="Arial"/>
          <w:b/>
          <w:lang w:eastAsia="pl-PL"/>
        </w:rPr>
        <w:tab/>
      </w:r>
      <w:r w:rsidRPr="002C7CBB">
        <w:rPr>
          <w:rFonts w:ascii="Arial" w:eastAsia="Yu Mincho Light" w:hAnsi="Arial" w:cs="Arial"/>
          <w:b/>
          <w:lang w:eastAsia="pl-PL"/>
        </w:rPr>
        <w:tab/>
      </w:r>
      <w:r w:rsidRPr="002C7CBB">
        <w:rPr>
          <w:rFonts w:ascii="Arial" w:eastAsia="Yu Mincho Light" w:hAnsi="Arial" w:cs="Arial"/>
          <w:b/>
          <w:lang w:eastAsia="pl-PL"/>
        </w:rPr>
        <w:tab/>
        <w:t xml:space="preserve">                                                          …………………………………….</w:t>
      </w:r>
    </w:p>
    <w:p w:rsidR="002C7CBB" w:rsidRPr="002C7CBB" w:rsidRDefault="002C7CBB" w:rsidP="002C7CBB">
      <w:pPr>
        <w:spacing w:after="0" w:line="280" w:lineRule="exact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b/>
          <w:lang w:eastAsia="pl-PL"/>
        </w:rPr>
      </w:pPr>
      <w:r w:rsidRPr="002C7CBB">
        <w:rPr>
          <w:rFonts w:ascii="Arial" w:eastAsia="Yu Mincho Light" w:hAnsi="Arial" w:cs="Arial"/>
          <w:b/>
          <w:lang w:eastAsia="pl-PL"/>
        </w:rPr>
        <w:t xml:space="preserve">WNIOSEK O ZALICZENIE PRAKTYKI ZAWODOWEJ </w:t>
      </w: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b/>
          <w:lang w:eastAsia="pl-PL"/>
        </w:rPr>
      </w:pPr>
      <w:r w:rsidRPr="002C7CBB">
        <w:rPr>
          <w:rFonts w:ascii="Arial" w:eastAsia="Yu Mincho Light" w:hAnsi="Arial" w:cs="Arial"/>
          <w:b/>
          <w:lang w:eastAsia="pl-PL"/>
        </w:rPr>
        <w:t>NA PODSTAWIE INNEJ AKTYWNOŚCI</w:t>
      </w: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b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 xml:space="preserve">Proszę o zaliczenie jako praktyki zawodowej w wymiarze ……….. realizowanej w trakcie …………. semestru studiów na podstawie </w:t>
      </w:r>
      <w:r w:rsidRPr="002C7CBB">
        <w:rPr>
          <w:rFonts w:ascii="Arial" w:eastAsia="Yu Mincho Light" w:hAnsi="Arial" w:cs="Arial"/>
          <w:u w:val="single"/>
          <w:lang w:eastAsia="pl-PL"/>
        </w:rPr>
        <w:t>jednej z aktywności</w:t>
      </w:r>
      <w:r w:rsidRPr="002C7CBB">
        <w:rPr>
          <w:rFonts w:ascii="Arial" w:eastAsia="Yu Mincho Light" w:hAnsi="Arial" w:cs="Arial"/>
          <w:lang w:eastAsia="pl-PL"/>
        </w:rPr>
        <w:t xml:space="preserve"> wskazanej w § 13 ust. 8 Regulaminu Studiów, stanowiącego załącznik do Uchwały Nr 14/2023/III Senatu Politechniki Lubelskiej z dnia 23 marca 2023 r., tj. ………………………………………………………..……..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Yu Mincho Light" w:hAnsi="Arial" w:cs="Arial"/>
          <w:i/>
          <w:iCs/>
          <w:sz w:val="16"/>
          <w:szCs w:val="16"/>
          <w:lang w:eastAsia="pl-PL"/>
        </w:rPr>
      </w:pPr>
      <w:r w:rsidRPr="002C7CBB">
        <w:rPr>
          <w:rFonts w:ascii="Arial" w:eastAsia="Yu Mincho Light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wskazać aktywność</w:t>
      </w:r>
    </w:p>
    <w:p w:rsidR="002C7CBB" w:rsidRPr="002C7CBB" w:rsidRDefault="002C7CBB" w:rsidP="002C7CBB">
      <w:pPr>
        <w:spacing w:after="0" w:line="280" w:lineRule="exact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 xml:space="preserve">Oświadczam, iż powyższa aktywność realizuje efekty uczenia się zakładane dla praktyki dla danego poziomu i kierunku studiów. </w:t>
      </w: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Do wniosku dołączam:</w:t>
      </w:r>
    </w:p>
    <w:p w:rsidR="002C7CBB" w:rsidRPr="002C7CBB" w:rsidRDefault="002C7CBB" w:rsidP="002C7CBB">
      <w:pPr>
        <w:numPr>
          <w:ilvl w:val="0"/>
          <w:numId w:val="1"/>
        </w:num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sprawozdanie z aktywności realizującej zakładane dla praktyki efekty uczenia się;</w:t>
      </w:r>
    </w:p>
    <w:p w:rsidR="002C7CBB" w:rsidRPr="002C7CBB" w:rsidRDefault="002C7CBB" w:rsidP="002C7CBB">
      <w:pPr>
        <w:numPr>
          <w:ilvl w:val="0"/>
          <w:numId w:val="1"/>
        </w:num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……………………………………………………………………………...……………</w:t>
      </w:r>
    </w:p>
    <w:p w:rsidR="002C7CBB" w:rsidRPr="002C7CBB" w:rsidRDefault="002C7CBB" w:rsidP="002C7CBB">
      <w:pPr>
        <w:numPr>
          <w:ilvl w:val="0"/>
          <w:numId w:val="1"/>
        </w:numPr>
        <w:spacing w:after="0" w:line="280" w:lineRule="exact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……………………………………………………………………………...……………</w:t>
      </w:r>
    </w:p>
    <w:p w:rsidR="002C7CBB" w:rsidRPr="002C7CBB" w:rsidRDefault="002C7CBB" w:rsidP="002C7CBB">
      <w:pPr>
        <w:spacing w:after="0" w:line="280" w:lineRule="exact"/>
        <w:ind w:left="720"/>
        <w:jc w:val="both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left="720"/>
        <w:jc w:val="both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left="7080"/>
        <w:jc w:val="both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left="7080"/>
        <w:jc w:val="both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…………………….</w:t>
      </w:r>
    </w:p>
    <w:p w:rsidR="002C7CBB" w:rsidRPr="002C7CBB" w:rsidRDefault="002C7CBB" w:rsidP="002C7CBB">
      <w:pPr>
        <w:spacing w:after="0" w:line="280" w:lineRule="exact"/>
        <w:ind w:left="7080"/>
        <w:rPr>
          <w:rFonts w:ascii="Arial" w:eastAsia="Yu Mincho Light" w:hAnsi="Arial" w:cs="Arial"/>
          <w:i/>
          <w:sz w:val="18"/>
          <w:szCs w:val="18"/>
          <w:lang w:eastAsia="pl-PL"/>
        </w:rPr>
      </w:pP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 xml:space="preserve">       podpis studenta</w:t>
      </w:r>
    </w:p>
    <w:p w:rsidR="002C7CBB" w:rsidRPr="002C7CBB" w:rsidRDefault="002C7CBB" w:rsidP="002C7CBB">
      <w:pPr>
        <w:spacing w:after="0" w:line="280" w:lineRule="exact"/>
        <w:ind w:hanging="11"/>
        <w:jc w:val="both"/>
        <w:rPr>
          <w:rFonts w:ascii="Arial" w:eastAsia="Yu Mincho Light" w:hAnsi="Arial" w:cs="Arial"/>
          <w:b/>
          <w:lang w:eastAsia="pl-PL"/>
        </w:rPr>
      </w:pPr>
      <w:r w:rsidRPr="002C7CBB">
        <w:rPr>
          <w:rFonts w:ascii="Arial" w:eastAsia="Yu Mincho Light" w:hAnsi="Arial" w:cs="Arial"/>
          <w:b/>
          <w:lang w:eastAsia="pl-PL"/>
        </w:rPr>
        <w:t xml:space="preserve">Ogólna ocena praktyki </w:t>
      </w:r>
    </w:p>
    <w:p w:rsidR="002C7CBB" w:rsidRPr="002C7CBB" w:rsidRDefault="002C7CBB" w:rsidP="002C7CBB">
      <w:pPr>
        <w:spacing w:after="0" w:line="280" w:lineRule="exact"/>
        <w:ind w:hanging="11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C7CBB" w:rsidRPr="002C7CBB" w:rsidRDefault="002C7CBB" w:rsidP="002C7CBB">
      <w:pPr>
        <w:spacing w:after="0" w:line="280" w:lineRule="exact"/>
        <w:ind w:hanging="11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hanging="11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hanging="11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ind w:left="426"/>
        <w:jc w:val="both"/>
        <w:rPr>
          <w:rFonts w:ascii="Arial" w:eastAsia="Yu Mincho Light" w:hAnsi="Arial" w:cs="Arial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right"/>
        <w:rPr>
          <w:rFonts w:ascii="Arial" w:eastAsia="Yu Mincho Light" w:hAnsi="Arial" w:cs="Arial"/>
          <w:lang w:eastAsia="pl-PL"/>
        </w:rPr>
      </w:pPr>
      <w:r w:rsidRPr="002C7CBB">
        <w:rPr>
          <w:rFonts w:ascii="Arial" w:eastAsia="Yu Mincho Light" w:hAnsi="Arial" w:cs="Arial"/>
          <w:lang w:eastAsia="pl-PL"/>
        </w:rPr>
        <w:t>………………………………………………</w:t>
      </w: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i/>
          <w:sz w:val="18"/>
          <w:szCs w:val="18"/>
          <w:lang w:eastAsia="pl-PL"/>
        </w:rPr>
      </w:pP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 xml:space="preserve"> </w:t>
      </w: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ab/>
      </w: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ab/>
      </w: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ab/>
      </w:r>
      <w:r w:rsidRPr="002C7CBB">
        <w:rPr>
          <w:rFonts w:ascii="Arial" w:eastAsia="Yu Mincho Light" w:hAnsi="Arial" w:cs="Arial"/>
          <w:i/>
          <w:sz w:val="18"/>
          <w:szCs w:val="18"/>
          <w:lang w:eastAsia="pl-PL"/>
        </w:rPr>
        <w:tab/>
        <w:t xml:space="preserve">                                               data i podpis pełnomocnika ds. praktyk</w:t>
      </w: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i/>
          <w:sz w:val="18"/>
          <w:szCs w:val="18"/>
          <w:lang w:eastAsia="pl-PL"/>
        </w:rPr>
      </w:pPr>
    </w:p>
    <w:p w:rsidR="002C7CBB" w:rsidRPr="002C7CBB" w:rsidRDefault="002C7CBB" w:rsidP="002C7CBB">
      <w:pPr>
        <w:spacing w:after="0" w:line="280" w:lineRule="exact"/>
        <w:jc w:val="center"/>
        <w:rPr>
          <w:rFonts w:ascii="Arial" w:eastAsia="Yu Mincho Light" w:hAnsi="Arial" w:cs="Arial"/>
          <w:i/>
          <w:sz w:val="18"/>
          <w:szCs w:val="18"/>
          <w:lang w:eastAsia="pl-PL"/>
        </w:rPr>
      </w:pPr>
    </w:p>
    <w:p w:rsidR="002C7CBB" w:rsidRPr="002C7CBB" w:rsidRDefault="002C7CBB" w:rsidP="002C7CBB">
      <w:pPr>
        <w:tabs>
          <w:tab w:val="left" w:pos="6300"/>
          <w:tab w:val="right" w:leader="dot" w:pos="9582"/>
        </w:tabs>
        <w:spacing w:after="0" w:line="280" w:lineRule="exact"/>
        <w:jc w:val="both"/>
        <w:rPr>
          <w:rFonts w:ascii="Arial" w:eastAsia="Yu Mincho Light" w:hAnsi="Arial" w:cs="Arial"/>
          <w:i/>
          <w:sz w:val="16"/>
          <w:szCs w:val="16"/>
          <w:lang w:val="x-none" w:eastAsia="x-none"/>
        </w:rPr>
      </w:pPr>
      <w:r w:rsidRPr="002C7CBB">
        <w:rPr>
          <w:rFonts w:ascii="Arial" w:eastAsia="Yu Mincho Light" w:hAnsi="Arial" w:cs="Arial"/>
          <w:i/>
          <w:sz w:val="16"/>
          <w:szCs w:val="16"/>
          <w:lang w:val="x-none" w:eastAsia="x-none"/>
        </w:rPr>
        <w:t xml:space="preserve">* niewłaściwe skreślić </w:t>
      </w:r>
    </w:p>
    <w:p w:rsidR="001E2DDD" w:rsidRDefault="001E2DDD" w:rsidP="002C7CBB">
      <w:bookmarkStart w:id="0" w:name="_GoBack"/>
      <w:bookmarkEnd w:id="0"/>
    </w:p>
    <w:sectPr w:rsidR="001E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50"/>
    <w:rsid w:val="001E2DDD"/>
    <w:rsid w:val="002C7CBB"/>
    <w:rsid w:val="0038517F"/>
    <w:rsid w:val="009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81FA"/>
  <w15:chartTrackingRefBased/>
  <w15:docId w15:val="{CB4611F5-AE1E-4793-83EC-44E59BFA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2023-10-16T09:33:00Z</dcterms:created>
  <dcterms:modified xsi:type="dcterms:W3CDTF">2023-10-16T09:33:00Z</dcterms:modified>
</cp:coreProperties>
</file>